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E620E" w14:textId="373DF08A" w:rsidR="00A15983" w:rsidRPr="00A15983" w:rsidRDefault="00A15983" w:rsidP="00A15983">
      <w:pPr>
        <w:pStyle w:val="ListParagraph"/>
        <w:numPr>
          <w:ilvl w:val="0"/>
          <w:numId w:val="1"/>
        </w:numPr>
        <w:rPr>
          <w:rFonts w:ascii="Tahoma" w:hAnsi="Tahoma" w:cs="Tahoma"/>
          <w:b/>
          <w:bCs/>
          <w:sz w:val="28"/>
          <w:szCs w:val="28"/>
        </w:rPr>
      </w:pPr>
      <w:r>
        <w:rPr>
          <w:rFonts w:ascii="Tahoma" w:hAnsi="Tahoma" w:cs="Tahoma"/>
          <w:sz w:val="28"/>
          <w:szCs w:val="28"/>
        </w:rPr>
        <w:t xml:space="preserve">There is a bug in the Ford ECU that will send a mismatched checksum on some hybrid vehicles most commonly when accelerating.  This checksum causes and error in the Comma.ai, and the comma will stop controlling the vehicle without warning when this happens.   The next step will disable dashcam mode on hybrid fords but does not stop the error from happening.  When making this change control may suddenly stop, </w:t>
      </w:r>
      <w:r w:rsidRPr="00B1430B">
        <w:rPr>
          <w:rFonts w:ascii="Tahoma" w:hAnsi="Tahoma" w:cs="Tahoma"/>
          <w:b/>
          <w:bCs/>
          <w:sz w:val="28"/>
          <w:szCs w:val="28"/>
        </w:rPr>
        <w:t xml:space="preserve">please be aware you are bypassing Comma safety protocols and are responsible </w:t>
      </w:r>
      <w:r>
        <w:rPr>
          <w:rFonts w:ascii="Tahoma" w:hAnsi="Tahoma" w:cs="Tahoma"/>
          <w:b/>
          <w:bCs/>
          <w:sz w:val="28"/>
          <w:szCs w:val="28"/>
        </w:rPr>
        <w:t>for all results and must be</w:t>
      </w:r>
      <w:r w:rsidRPr="00B1430B">
        <w:rPr>
          <w:rFonts w:ascii="Tahoma" w:hAnsi="Tahoma" w:cs="Tahoma"/>
          <w:b/>
          <w:bCs/>
          <w:sz w:val="28"/>
          <w:szCs w:val="28"/>
        </w:rPr>
        <w:t xml:space="preserve"> ready to resume control of the car at any</w:t>
      </w:r>
      <w:r>
        <w:rPr>
          <w:rFonts w:ascii="Tahoma" w:hAnsi="Tahoma" w:cs="Tahoma"/>
          <w:b/>
          <w:bCs/>
          <w:sz w:val="28"/>
          <w:szCs w:val="28"/>
        </w:rPr>
        <w:t xml:space="preserve"> </w:t>
      </w:r>
      <w:r w:rsidRPr="00B1430B">
        <w:rPr>
          <w:rFonts w:ascii="Tahoma" w:hAnsi="Tahoma" w:cs="Tahoma"/>
          <w:b/>
          <w:bCs/>
          <w:sz w:val="28"/>
          <w:szCs w:val="28"/>
        </w:rPr>
        <w:t xml:space="preserve">time if you complete </w:t>
      </w:r>
      <w:r w:rsidR="003B590F">
        <w:rPr>
          <w:rFonts w:ascii="Tahoma" w:hAnsi="Tahoma" w:cs="Tahoma"/>
          <w:b/>
          <w:bCs/>
          <w:sz w:val="28"/>
          <w:szCs w:val="28"/>
        </w:rPr>
        <w:t>this procedure</w:t>
      </w:r>
      <w:r w:rsidRPr="00B1430B">
        <w:rPr>
          <w:rFonts w:ascii="Tahoma" w:hAnsi="Tahoma" w:cs="Tahoma"/>
          <w:b/>
          <w:bCs/>
          <w:sz w:val="28"/>
          <w:szCs w:val="28"/>
        </w:rPr>
        <w:t>.</w:t>
      </w:r>
    </w:p>
    <w:p w14:paraId="554D804E" w14:textId="77777777" w:rsidR="004F20D4" w:rsidRPr="00B1430B" w:rsidRDefault="004F20D4" w:rsidP="004F20D4">
      <w:pPr>
        <w:pStyle w:val="ListParagraph"/>
        <w:numPr>
          <w:ilvl w:val="0"/>
          <w:numId w:val="1"/>
        </w:numPr>
        <w:rPr>
          <w:rFonts w:ascii="Tahoma" w:hAnsi="Tahoma" w:cs="Tahoma"/>
          <w:b/>
          <w:bCs/>
          <w:sz w:val="28"/>
          <w:szCs w:val="28"/>
        </w:rPr>
      </w:pPr>
      <w:r>
        <w:rPr>
          <w:rFonts w:ascii="Tahoma" w:hAnsi="Tahoma" w:cs="Tahoma"/>
          <w:sz w:val="28"/>
          <w:szCs w:val="28"/>
        </w:rPr>
        <w:t>Capitalization and indentions are extremely important in the coding sections, so pay attention.</w:t>
      </w:r>
    </w:p>
    <w:p w14:paraId="13325ADD" w14:textId="1E06273A" w:rsidR="004F20D4" w:rsidRPr="00C211D3" w:rsidRDefault="004F20D4" w:rsidP="004F20D4">
      <w:pPr>
        <w:pStyle w:val="ListParagraph"/>
        <w:numPr>
          <w:ilvl w:val="0"/>
          <w:numId w:val="1"/>
        </w:numPr>
        <w:rPr>
          <w:rFonts w:ascii="Tahoma" w:hAnsi="Tahoma" w:cs="Tahoma"/>
          <w:sz w:val="28"/>
          <w:szCs w:val="28"/>
        </w:rPr>
      </w:pPr>
      <w:r w:rsidRPr="00C211D3">
        <w:rPr>
          <w:rFonts w:ascii="Tahoma" w:hAnsi="Tahoma" w:cs="Tahoma"/>
          <w:sz w:val="28"/>
          <w:szCs w:val="28"/>
        </w:rPr>
        <w:t>Create a github.com account</w:t>
      </w:r>
      <w:r>
        <w:rPr>
          <w:rFonts w:ascii="Tahoma" w:hAnsi="Tahoma" w:cs="Tahoma"/>
          <w:sz w:val="28"/>
          <w:szCs w:val="28"/>
        </w:rPr>
        <w:t>.</w:t>
      </w:r>
    </w:p>
    <w:p w14:paraId="0DD49453" w14:textId="28EEEC70" w:rsidR="004F20D4" w:rsidRPr="00EE04C7" w:rsidRDefault="004F20D4" w:rsidP="004F20D4">
      <w:pPr>
        <w:pStyle w:val="ListParagraph"/>
        <w:numPr>
          <w:ilvl w:val="0"/>
          <w:numId w:val="1"/>
        </w:numPr>
        <w:rPr>
          <w:rFonts w:ascii="Tahoma" w:hAnsi="Tahoma" w:cs="Tahoma"/>
          <w:sz w:val="28"/>
          <w:szCs w:val="28"/>
        </w:rPr>
      </w:pPr>
      <w:r w:rsidRPr="00C211D3">
        <w:rPr>
          <w:rFonts w:ascii="Tahoma" w:hAnsi="Tahoma" w:cs="Tahoma"/>
          <w:sz w:val="28"/>
          <w:szCs w:val="28"/>
        </w:rPr>
        <w:t>Go to</w:t>
      </w:r>
      <w:r w:rsidRPr="005537E6">
        <w:t xml:space="preserve"> </w:t>
      </w:r>
      <w:r w:rsidR="005372A0" w:rsidRPr="005372A0">
        <w:t>https://github.com/sunnyhaibin/sunnypilot</w:t>
      </w:r>
    </w:p>
    <w:p w14:paraId="2F4AE4EF" w14:textId="77777777" w:rsidR="004F20D4" w:rsidRPr="00C211D3" w:rsidRDefault="004F20D4" w:rsidP="004F20D4">
      <w:pPr>
        <w:pStyle w:val="ListParagraph"/>
        <w:numPr>
          <w:ilvl w:val="0"/>
          <w:numId w:val="1"/>
        </w:numPr>
        <w:rPr>
          <w:rFonts w:ascii="Tahoma" w:hAnsi="Tahoma" w:cs="Tahoma"/>
          <w:sz w:val="28"/>
          <w:szCs w:val="28"/>
        </w:rPr>
      </w:pPr>
      <w:r w:rsidRPr="00C211D3">
        <w:rPr>
          <w:rFonts w:ascii="Tahoma" w:hAnsi="Tahoma" w:cs="Tahoma"/>
          <w:sz w:val="28"/>
          <w:szCs w:val="28"/>
        </w:rPr>
        <w:t>Create a Fork of the project:</w:t>
      </w:r>
    </w:p>
    <w:p w14:paraId="673D61D0" w14:textId="77777777" w:rsidR="004F20D4" w:rsidRPr="00C211D3" w:rsidRDefault="004F20D4" w:rsidP="004F20D4">
      <w:pPr>
        <w:pStyle w:val="ListParagraph"/>
        <w:numPr>
          <w:ilvl w:val="0"/>
          <w:numId w:val="1"/>
        </w:numPr>
        <w:rPr>
          <w:rFonts w:ascii="Tahoma" w:hAnsi="Tahoma" w:cs="Tahoma"/>
          <w:sz w:val="28"/>
          <w:szCs w:val="28"/>
        </w:rPr>
      </w:pPr>
      <w:r w:rsidRPr="00C211D3">
        <w:rPr>
          <w:rFonts w:ascii="Tahoma" w:hAnsi="Tahoma" w:cs="Tahoma"/>
          <w:noProof/>
          <w:sz w:val="28"/>
          <w:szCs w:val="28"/>
        </w:rPr>
        <w:drawing>
          <wp:inline distT="0" distB="0" distL="0" distR="0" wp14:anchorId="787EF7F4" wp14:editId="736019C5">
            <wp:extent cx="5943600" cy="2857058"/>
            <wp:effectExtent l="0" t="0" r="0" b="635"/>
            <wp:docPr id="5867519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751954" name="Picture 1" descr="A screenshot of a comput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2857058"/>
                    </a:xfrm>
                    <a:prstGeom prst="rect">
                      <a:avLst/>
                    </a:prstGeom>
                  </pic:spPr>
                </pic:pic>
              </a:graphicData>
            </a:graphic>
          </wp:inline>
        </w:drawing>
      </w:r>
    </w:p>
    <w:p w14:paraId="38DE6339" w14:textId="77777777" w:rsidR="004F20D4" w:rsidRDefault="004F20D4" w:rsidP="004F20D4">
      <w:pPr>
        <w:pStyle w:val="ListParagraph"/>
        <w:numPr>
          <w:ilvl w:val="0"/>
          <w:numId w:val="1"/>
        </w:numPr>
        <w:rPr>
          <w:rFonts w:ascii="Tahoma" w:hAnsi="Tahoma" w:cs="Tahoma"/>
          <w:sz w:val="28"/>
          <w:szCs w:val="28"/>
        </w:rPr>
      </w:pPr>
      <w:r>
        <w:rPr>
          <w:rFonts w:ascii="Tahoma" w:hAnsi="Tahoma" w:cs="Tahoma"/>
          <w:sz w:val="28"/>
          <w:szCs w:val="28"/>
        </w:rPr>
        <w:t>Setup</w:t>
      </w:r>
      <w:r w:rsidRPr="00C211D3">
        <w:rPr>
          <w:rFonts w:ascii="Tahoma" w:hAnsi="Tahoma" w:cs="Tahoma"/>
          <w:sz w:val="28"/>
          <w:szCs w:val="28"/>
        </w:rPr>
        <w:t xml:space="preserve"> your fork</w:t>
      </w:r>
      <w:r>
        <w:rPr>
          <w:rFonts w:ascii="Tahoma" w:hAnsi="Tahoma" w:cs="Tahoma"/>
          <w:sz w:val="28"/>
          <w:szCs w:val="28"/>
        </w:rPr>
        <w:t>:</w:t>
      </w:r>
    </w:p>
    <w:p w14:paraId="46914272" w14:textId="77777777" w:rsidR="004F20D4" w:rsidRDefault="004F20D4" w:rsidP="004F20D4">
      <w:pPr>
        <w:pStyle w:val="ListParagraph"/>
        <w:numPr>
          <w:ilvl w:val="1"/>
          <w:numId w:val="1"/>
        </w:numPr>
        <w:rPr>
          <w:rFonts w:ascii="Tahoma" w:hAnsi="Tahoma" w:cs="Tahoma"/>
          <w:sz w:val="28"/>
          <w:szCs w:val="28"/>
        </w:rPr>
      </w:pPr>
      <w:r>
        <w:rPr>
          <w:rFonts w:ascii="Tahoma" w:hAnsi="Tahoma" w:cs="Tahoma"/>
          <w:sz w:val="28"/>
          <w:szCs w:val="28"/>
        </w:rPr>
        <w:t xml:space="preserve">choose your username as the </w:t>
      </w:r>
      <w:proofErr w:type="gramStart"/>
      <w:r>
        <w:rPr>
          <w:rFonts w:ascii="Tahoma" w:hAnsi="Tahoma" w:cs="Tahoma"/>
          <w:sz w:val="28"/>
          <w:szCs w:val="28"/>
        </w:rPr>
        <w:t>owner</w:t>
      </w:r>
      <w:proofErr w:type="gramEnd"/>
      <w:r>
        <w:rPr>
          <w:rFonts w:ascii="Tahoma" w:hAnsi="Tahoma" w:cs="Tahoma"/>
          <w:sz w:val="28"/>
          <w:szCs w:val="28"/>
        </w:rPr>
        <w:t xml:space="preserve"> </w:t>
      </w:r>
    </w:p>
    <w:p w14:paraId="4DAEE6DB" w14:textId="77777777" w:rsidR="004F20D4" w:rsidRDefault="004F20D4" w:rsidP="004F20D4">
      <w:pPr>
        <w:pStyle w:val="ListParagraph"/>
        <w:numPr>
          <w:ilvl w:val="1"/>
          <w:numId w:val="1"/>
        </w:numPr>
        <w:rPr>
          <w:rFonts w:ascii="Tahoma" w:hAnsi="Tahoma" w:cs="Tahoma"/>
          <w:sz w:val="28"/>
          <w:szCs w:val="28"/>
        </w:rPr>
      </w:pPr>
      <w:r>
        <w:rPr>
          <w:rFonts w:ascii="Tahoma" w:hAnsi="Tahoma" w:cs="Tahoma"/>
          <w:sz w:val="28"/>
          <w:szCs w:val="28"/>
        </w:rPr>
        <w:t xml:space="preserve">rename the repository to </w:t>
      </w:r>
      <w:proofErr w:type="spellStart"/>
      <w:proofErr w:type="gramStart"/>
      <w:r>
        <w:rPr>
          <w:rFonts w:ascii="Tahoma" w:hAnsi="Tahoma" w:cs="Tahoma"/>
          <w:sz w:val="28"/>
          <w:szCs w:val="28"/>
        </w:rPr>
        <w:t>openpilot</w:t>
      </w:r>
      <w:proofErr w:type="spellEnd"/>
      <w:proofErr w:type="gramEnd"/>
    </w:p>
    <w:p w14:paraId="49DB386C" w14:textId="77777777" w:rsidR="004F20D4" w:rsidRPr="00C211D3" w:rsidRDefault="004F20D4" w:rsidP="004F20D4">
      <w:pPr>
        <w:pStyle w:val="ListParagraph"/>
        <w:numPr>
          <w:ilvl w:val="1"/>
          <w:numId w:val="1"/>
        </w:numPr>
        <w:rPr>
          <w:rFonts w:ascii="Tahoma" w:hAnsi="Tahoma" w:cs="Tahoma"/>
          <w:sz w:val="28"/>
          <w:szCs w:val="28"/>
        </w:rPr>
      </w:pPr>
      <w:r>
        <w:rPr>
          <w:rFonts w:ascii="Tahoma" w:hAnsi="Tahoma" w:cs="Tahoma"/>
          <w:sz w:val="28"/>
          <w:szCs w:val="28"/>
        </w:rPr>
        <w:t>be sure to uncheck copy the master branch only:</w:t>
      </w:r>
    </w:p>
    <w:p w14:paraId="7A107168" w14:textId="77777777" w:rsidR="004F20D4" w:rsidRPr="00C211D3" w:rsidRDefault="004F20D4" w:rsidP="004F20D4">
      <w:pPr>
        <w:pStyle w:val="ListParagraph"/>
        <w:numPr>
          <w:ilvl w:val="0"/>
          <w:numId w:val="1"/>
        </w:numPr>
        <w:rPr>
          <w:rFonts w:ascii="Tahoma" w:hAnsi="Tahoma" w:cs="Tahoma"/>
          <w:sz w:val="28"/>
          <w:szCs w:val="28"/>
        </w:rPr>
      </w:pPr>
      <w:r w:rsidRPr="00C211D3">
        <w:rPr>
          <w:rFonts w:ascii="Tahoma" w:hAnsi="Tahoma" w:cs="Tahoma"/>
          <w:noProof/>
          <w:sz w:val="28"/>
          <w:szCs w:val="28"/>
        </w:rPr>
        <w:drawing>
          <wp:inline distT="0" distB="0" distL="0" distR="0" wp14:anchorId="77999AA6" wp14:editId="5ACEC132">
            <wp:extent cx="4091447" cy="2350495"/>
            <wp:effectExtent l="0" t="0" r="0" b="0"/>
            <wp:docPr id="1877068409"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068409" name="Picture 2" descr="A screen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091447" cy="2350495"/>
                    </a:xfrm>
                    <a:prstGeom prst="rect">
                      <a:avLst/>
                    </a:prstGeom>
                  </pic:spPr>
                </pic:pic>
              </a:graphicData>
            </a:graphic>
          </wp:inline>
        </w:drawing>
      </w:r>
    </w:p>
    <w:p w14:paraId="63DB8B61" w14:textId="77777777" w:rsidR="004F20D4" w:rsidRDefault="004F20D4" w:rsidP="004F20D4">
      <w:pPr>
        <w:pStyle w:val="ListParagraph"/>
        <w:numPr>
          <w:ilvl w:val="0"/>
          <w:numId w:val="1"/>
        </w:numPr>
        <w:rPr>
          <w:rFonts w:ascii="Tahoma" w:hAnsi="Tahoma" w:cs="Tahoma"/>
          <w:sz w:val="28"/>
          <w:szCs w:val="28"/>
        </w:rPr>
      </w:pPr>
      <w:r>
        <w:rPr>
          <w:rFonts w:ascii="Tahoma" w:hAnsi="Tahoma" w:cs="Tahoma"/>
          <w:sz w:val="28"/>
          <w:szCs w:val="28"/>
        </w:rPr>
        <w:lastRenderedPageBreak/>
        <w:t>Once on the home page of your project, choose the branch “dev-c3” from the drop down:</w:t>
      </w:r>
    </w:p>
    <w:p w14:paraId="12A83883" w14:textId="232EB91D" w:rsidR="008D4297" w:rsidRPr="00A15983" w:rsidRDefault="002F497B" w:rsidP="00A15983">
      <w:pPr>
        <w:pStyle w:val="ListParagraph"/>
        <w:numPr>
          <w:ilvl w:val="0"/>
          <w:numId w:val="1"/>
        </w:numPr>
        <w:rPr>
          <w:rFonts w:ascii="Tahoma" w:hAnsi="Tahoma" w:cs="Tahoma"/>
          <w:sz w:val="28"/>
          <w:szCs w:val="28"/>
        </w:rPr>
      </w:pPr>
      <w:r>
        <w:rPr>
          <w:noProof/>
        </w:rPr>
        <w:drawing>
          <wp:inline distT="0" distB="0" distL="0" distR="0" wp14:anchorId="70736B32" wp14:editId="4C76F9F8">
            <wp:extent cx="4732980" cy="2842895"/>
            <wp:effectExtent l="0" t="0" r="4445" b="1905"/>
            <wp:docPr id="1721025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025574"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732980" cy="2842895"/>
                    </a:xfrm>
                    <a:prstGeom prst="rect">
                      <a:avLst/>
                    </a:prstGeom>
                  </pic:spPr>
                </pic:pic>
              </a:graphicData>
            </a:graphic>
          </wp:inline>
        </w:drawing>
      </w:r>
    </w:p>
    <w:p w14:paraId="1174FD4A" w14:textId="36F0A43C" w:rsidR="007F42EB" w:rsidRDefault="007F42EB" w:rsidP="008D4297">
      <w:pPr>
        <w:pStyle w:val="ListParagraph"/>
        <w:numPr>
          <w:ilvl w:val="0"/>
          <w:numId w:val="1"/>
        </w:numPr>
        <w:rPr>
          <w:rFonts w:ascii="Tahoma" w:hAnsi="Tahoma" w:cs="Tahoma"/>
          <w:sz w:val="28"/>
          <w:szCs w:val="28"/>
        </w:rPr>
      </w:pPr>
      <w:r>
        <w:rPr>
          <w:rFonts w:ascii="Tahoma" w:hAnsi="Tahoma" w:cs="Tahoma"/>
          <w:sz w:val="28"/>
          <w:szCs w:val="28"/>
        </w:rPr>
        <w:t xml:space="preserve">Browse to </w:t>
      </w:r>
      <w:proofErr w:type="spellStart"/>
      <w:r>
        <w:rPr>
          <w:rFonts w:ascii="Tahoma" w:hAnsi="Tahoma" w:cs="Tahoma"/>
          <w:sz w:val="28"/>
          <w:szCs w:val="28"/>
        </w:rPr>
        <w:t>selfdrive</w:t>
      </w:r>
      <w:proofErr w:type="spellEnd"/>
      <w:r>
        <w:rPr>
          <w:rFonts w:ascii="Tahoma" w:hAnsi="Tahoma" w:cs="Tahoma"/>
          <w:sz w:val="28"/>
          <w:szCs w:val="28"/>
        </w:rPr>
        <w:t>/car/ford/carstate.py</w:t>
      </w:r>
      <w:r w:rsidR="004541EF">
        <w:rPr>
          <w:rFonts w:ascii="Tahoma" w:hAnsi="Tahoma" w:cs="Tahoma"/>
          <w:sz w:val="28"/>
          <w:szCs w:val="28"/>
        </w:rPr>
        <w:t>.</w:t>
      </w:r>
      <w:r w:rsidR="00A15983">
        <w:rPr>
          <w:rFonts w:ascii="Tahoma" w:hAnsi="Tahoma" w:cs="Tahoma"/>
          <w:sz w:val="28"/>
          <w:szCs w:val="28"/>
        </w:rPr>
        <w:t xml:space="preserve"> and click the pencil button to edit:</w:t>
      </w:r>
    </w:p>
    <w:p w14:paraId="0186003E" w14:textId="23D07058" w:rsidR="007F42EB" w:rsidRDefault="007F42EB" w:rsidP="008D4297">
      <w:pPr>
        <w:pStyle w:val="ListParagraph"/>
        <w:numPr>
          <w:ilvl w:val="0"/>
          <w:numId w:val="1"/>
        </w:numPr>
        <w:rPr>
          <w:rFonts w:ascii="Tahoma" w:hAnsi="Tahoma" w:cs="Tahoma"/>
          <w:sz w:val="28"/>
          <w:szCs w:val="28"/>
        </w:rPr>
      </w:pPr>
      <w:r>
        <w:rPr>
          <w:rFonts w:ascii="Tahoma" w:hAnsi="Tahoma" w:cs="Tahoma"/>
          <w:sz w:val="28"/>
          <w:szCs w:val="28"/>
        </w:rPr>
        <w:t xml:space="preserve">Find the line starting with </w:t>
      </w:r>
      <w:r w:rsidR="004541EF">
        <w:rPr>
          <w:rFonts w:ascii="Tahoma" w:hAnsi="Tahoma" w:cs="Tahoma"/>
          <w:sz w:val="28"/>
          <w:szCs w:val="28"/>
        </w:rPr>
        <w:t>“</w:t>
      </w:r>
      <w:proofErr w:type="spellStart"/>
      <w:proofErr w:type="gramStart"/>
      <w:r>
        <w:rPr>
          <w:rFonts w:ascii="Tahoma" w:hAnsi="Tahoma" w:cs="Tahoma"/>
          <w:sz w:val="28"/>
          <w:szCs w:val="28"/>
        </w:rPr>
        <w:t>self.hybrid</w:t>
      </w:r>
      <w:proofErr w:type="gramEnd"/>
      <w:r>
        <w:rPr>
          <w:rFonts w:ascii="Tahoma" w:hAnsi="Tahoma" w:cs="Tahoma"/>
          <w:sz w:val="28"/>
          <w:szCs w:val="28"/>
        </w:rPr>
        <w:t>_platform</w:t>
      </w:r>
      <w:proofErr w:type="spellEnd"/>
      <w:r>
        <w:rPr>
          <w:rFonts w:ascii="Tahoma" w:hAnsi="Tahoma" w:cs="Tahoma"/>
          <w:sz w:val="28"/>
          <w:szCs w:val="28"/>
        </w:rPr>
        <w:t xml:space="preserve"> =</w:t>
      </w:r>
      <w:r w:rsidR="004541EF">
        <w:rPr>
          <w:rFonts w:ascii="Tahoma" w:hAnsi="Tahoma" w:cs="Tahoma"/>
          <w:sz w:val="28"/>
          <w:szCs w:val="28"/>
        </w:rPr>
        <w:t>”:</w:t>
      </w:r>
    </w:p>
    <w:p w14:paraId="04404CA0" w14:textId="5F753784" w:rsidR="007F42EB" w:rsidRDefault="007F42EB" w:rsidP="008D4297">
      <w:pPr>
        <w:pStyle w:val="ListParagraph"/>
        <w:numPr>
          <w:ilvl w:val="0"/>
          <w:numId w:val="1"/>
        </w:numPr>
        <w:rPr>
          <w:rFonts w:ascii="Tahoma" w:hAnsi="Tahoma" w:cs="Tahoma"/>
          <w:sz w:val="28"/>
          <w:szCs w:val="28"/>
        </w:rPr>
      </w:pPr>
      <w:r>
        <w:rPr>
          <w:rFonts w:ascii="Tahoma" w:hAnsi="Tahoma" w:cs="Tahoma"/>
          <w:noProof/>
          <w:sz w:val="28"/>
          <w:szCs w:val="28"/>
        </w:rPr>
        <w:drawing>
          <wp:inline distT="0" distB="0" distL="0" distR="0" wp14:anchorId="2EDF9BBF" wp14:editId="70F147E5">
            <wp:extent cx="5943600" cy="1237159"/>
            <wp:effectExtent l="0" t="0" r="0" b="0"/>
            <wp:docPr id="21384235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23577"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1237159"/>
                    </a:xfrm>
                    <a:prstGeom prst="rect">
                      <a:avLst/>
                    </a:prstGeom>
                  </pic:spPr>
                </pic:pic>
              </a:graphicData>
            </a:graphic>
          </wp:inline>
        </w:drawing>
      </w:r>
    </w:p>
    <w:p w14:paraId="5913DD59" w14:textId="24D31BA8" w:rsidR="007F42EB" w:rsidRDefault="007F42EB" w:rsidP="007F42EB">
      <w:pPr>
        <w:pStyle w:val="ListParagraph"/>
        <w:numPr>
          <w:ilvl w:val="0"/>
          <w:numId w:val="1"/>
        </w:numPr>
        <w:rPr>
          <w:rFonts w:ascii="Tahoma" w:hAnsi="Tahoma" w:cs="Tahoma"/>
          <w:sz w:val="28"/>
          <w:szCs w:val="28"/>
        </w:rPr>
      </w:pPr>
      <w:r>
        <w:rPr>
          <w:rFonts w:ascii="Tahoma" w:hAnsi="Tahoma" w:cs="Tahoma"/>
          <w:sz w:val="28"/>
          <w:szCs w:val="28"/>
        </w:rPr>
        <w:t>Replace that line with “</w:t>
      </w:r>
      <w:proofErr w:type="spellStart"/>
      <w:proofErr w:type="gramStart"/>
      <w:r>
        <w:rPr>
          <w:rFonts w:ascii="Tahoma" w:hAnsi="Tahoma" w:cs="Tahoma"/>
          <w:sz w:val="28"/>
          <w:szCs w:val="28"/>
        </w:rPr>
        <w:t>self.hybrid</w:t>
      </w:r>
      <w:proofErr w:type="gramEnd"/>
      <w:r>
        <w:rPr>
          <w:rFonts w:ascii="Tahoma" w:hAnsi="Tahoma" w:cs="Tahoma"/>
          <w:sz w:val="28"/>
          <w:szCs w:val="28"/>
        </w:rPr>
        <w:t>_platform</w:t>
      </w:r>
      <w:proofErr w:type="spellEnd"/>
      <w:r>
        <w:rPr>
          <w:rFonts w:ascii="Tahoma" w:hAnsi="Tahoma" w:cs="Tahoma"/>
          <w:sz w:val="28"/>
          <w:szCs w:val="28"/>
        </w:rPr>
        <w:t xml:space="preserve"> = False”</w:t>
      </w:r>
    </w:p>
    <w:p w14:paraId="041C2583" w14:textId="2857C730" w:rsidR="007F42EB" w:rsidRDefault="007F42EB" w:rsidP="007F42EB">
      <w:pPr>
        <w:pStyle w:val="ListParagraph"/>
        <w:numPr>
          <w:ilvl w:val="0"/>
          <w:numId w:val="1"/>
        </w:numPr>
        <w:rPr>
          <w:rFonts w:ascii="Tahoma" w:hAnsi="Tahoma" w:cs="Tahoma"/>
          <w:sz w:val="28"/>
          <w:szCs w:val="28"/>
        </w:rPr>
      </w:pPr>
      <w:r>
        <w:rPr>
          <w:rFonts w:ascii="Tahoma" w:hAnsi="Tahoma" w:cs="Tahoma"/>
          <w:noProof/>
          <w:sz w:val="28"/>
          <w:szCs w:val="28"/>
        </w:rPr>
        <w:drawing>
          <wp:inline distT="0" distB="0" distL="0" distR="0" wp14:anchorId="4A814305" wp14:editId="634C10A2">
            <wp:extent cx="5943600" cy="1313574"/>
            <wp:effectExtent l="0" t="0" r="0" b="0"/>
            <wp:docPr id="12563716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37162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943600" cy="1313574"/>
                    </a:xfrm>
                    <a:prstGeom prst="rect">
                      <a:avLst/>
                    </a:prstGeom>
                  </pic:spPr>
                </pic:pic>
              </a:graphicData>
            </a:graphic>
          </wp:inline>
        </w:drawing>
      </w:r>
    </w:p>
    <w:p w14:paraId="54B603E8" w14:textId="59103FBC" w:rsidR="00A15983" w:rsidRDefault="00A15983" w:rsidP="007F42EB">
      <w:pPr>
        <w:pStyle w:val="ListParagraph"/>
        <w:numPr>
          <w:ilvl w:val="0"/>
          <w:numId w:val="1"/>
        </w:numPr>
        <w:rPr>
          <w:rFonts w:ascii="Tahoma" w:hAnsi="Tahoma" w:cs="Tahoma"/>
          <w:sz w:val="28"/>
          <w:szCs w:val="28"/>
        </w:rPr>
      </w:pPr>
      <w:r>
        <w:rPr>
          <w:rFonts w:ascii="Tahoma" w:hAnsi="Tahoma" w:cs="Tahoma"/>
          <w:sz w:val="28"/>
          <w:szCs w:val="28"/>
        </w:rPr>
        <w:t>Click the green commit button in the top right.</w:t>
      </w:r>
    </w:p>
    <w:p w14:paraId="499790D1" w14:textId="77777777" w:rsidR="00A15983" w:rsidRDefault="00A15983" w:rsidP="00A15983">
      <w:pPr>
        <w:pStyle w:val="ListParagraph"/>
        <w:numPr>
          <w:ilvl w:val="0"/>
          <w:numId w:val="1"/>
        </w:numPr>
        <w:rPr>
          <w:rFonts w:ascii="Tahoma" w:hAnsi="Tahoma" w:cs="Tahoma"/>
          <w:sz w:val="28"/>
          <w:szCs w:val="28"/>
        </w:rPr>
      </w:pPr>
      <w:r w:rsidRPr="002E10A9">
        <w:rPr>
          <w:rFonts w:ascii="Tahoma" w:hAnsi="Tahoma" w:cs="Tahoma"/>
          <w:sz w:val="28"/>
          <w:szCs w:val="28"/>
        </w:rPr>
        <w:t>Add a comment to your change so you can remember what you did:</w:t>
      </w:r>
    </w:p>
    <w:p w14:paraId="165EB021" w14:textId="2D2D125A" w:rsidR="00A15983" w:rsidRPr="00A15983" w:rsidRDefault="00A15983" w:rsidP="00A15983">
      <w:pPr>
        <w:pStyle w:val="ListParagraph"/>
        <w:numPr>
          <w:ilvl w:val="0"/>
          <w:numId w:val="1"/>
        </w:numPr>
        <w:rPr>
          <w:rFonts w:ascii="Tahoma" w:hAnsi="Tahoma" w:cs="Tahoma"/>
          <w:sz w:val="28"/>
          <w:szCs w:val="28"/>
        </w:rPr>
      </w:pPr>
      <w:r>
        <w:rPr>
          <w:rFonts w:ascii="Tahoma" w:hAnsi="Tahoma" w:cs="Tahoma"/>
          <w:noProof/>
          <w:sz w:val="28"/>
          <w:szCs w:val="28"/>
        </w:rPr>
        <w:lastRenderedPageBreak/>
        <w:drawing>
          <wp:inline distT="0" distB="0" distL="0" distR="0" wp14:anchorId="28ED1D17" wp14:editId="2B81B25B">
            <wp:extent cx="6858000" cy="4557395"/>
            <wp:effectExtent l="0" t="0" r="0" b="1905"/>
            <wp:docPr id="20116614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66143" name="Picture 2"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858000" cy="4557395"/>
                    </a:xfrm>
                    <a:prstGeom prst="rect">
                      <a:avLst/>
                    </a:prstGeom>
                  </pic:spPr>
                </pic:pic>
              </a:graphicData>
            </a:graphic>
          </wp:inline>
        </w:drawing>
      </w:r>
    </w:p>
    <w:p w14:paraId="133167A8" w14:textId="768978EC" w:rsidR="008D4297" w:rsidRPr="00C211D3" w:rsidRDefault="008D4297" w:rsidP="008D4297">
      <w:pPr>
        <w:pStyle w:val="ListParagraph"/>
        <w:numPr>
          <w:ilvl w:val="0"/>
          <w:numId w:val="1"/>
        </w:numPr>
        <w:rPr>
          <w:rFonts w:ascii="Tahoma" w:hAnsi="Tahoma" w:cs="Tahoma"/>
          <w:sz w:val="28"/>
          <w:szCs w:val="28"/>
        </w:rPr>
      </w:pPr>
      <w:r w:rsidRPr="00C211D3">
        <w:rPr>
          <w:rFonts w:ascii="Tahoma" w:hAnsi="Tahoma" w:cs="Tahoma"/>
          <w:sz w:val="28"/>
          <w:szCs w:val="28"/>
        </w:rPr>
        <w:t xml:space="preserve">You should now be able to reinstall </w:t>
      </w:r>
      <w:proofErr w:type="spellStart"/>
      <w:r w:rsidRPr="00C211D3">
        <w:rPr>
          <w:rFonts w:ascii="Tahoma" w:hAnsi="Tahoma" w:cs="Tahoma"/>
          <w:sz w:val="28"/>
          <w:szCs w:val="28"/>
        </w:rPr>
        <w:t>openpilot</w:t>
      </w:r>
      <w:proofErr w:type="spellEnd"/>
      <w:r w:rsidRPr="00C211D3">
        <w:rPr>
          <w:rFonts w:ascii="Tahoma" w:hAnsi="Tahoma" w:cs="Tahoma"/>
          <w:sz w:val="28"/>
          <w:szCs w:val="28"/>
        </w:rPr>
        <w:t xml:space="preserve"> on your comma using the URL: </w:t>
      </w:r>
      <w:r w:rsidR="00C211D3" w:rsidRPr="00C211D3">
        <w:rPr>
          <w:rFonts w:ascii="Tahoma" w:hAnsi="Tahoma" w:cs="Tahoma"/>
          <w:sz w:val="28"/>
          <w:szCs w:val="28"/>
        </w:rPr>
        <w:t>installer.comma.ai/</w:t>
      </w:r>
      <w:proofErr w:type="spellStart"/>
      <w:r w:rsidR="00C211D3" w:rsidRPr="00C211D3">
        <w:rPr>
          <w:rFonts w:ascii="Tahoma" w:hAnsi="Tahoma" w:cs="Tahoma"/>
          <w:sz w:val="28"/>
          <w:szCs w:val="28"/>
        </w:rPr>
        <w:t>yourusername</w:t>
      </w:r>
      <w:proofErr w:type="spellEnd"/>
      <w:r w:rsidR="00C211D3" w:rsidRPr="00C211D3">
        <w:rPr>
          <w:rFonts w:ascii="Tahoma" w:hAnsi="Tahoma" w:cs="Tahoma"/>
          <w:sz w:val="28"/>
          <w:szCs w:val="28"/>
        </w:rPr>
        <w:t>/</w:t>
      </w:r>
      <w:r w:rsidR="004F20D4">
        <w:rPr>
          <w:rFonts w:ascii="Tahoma" w:hAnsi="Tahoma" w:cs="Tahoma"/>
          <w:sz w:val="28"/>
          <w:szCs w:val="28"/>
        </w:rPr>
        <w:t>dev-c3</w:t>
      </w:r>
    </w:p>
    <w:sectPr w:rsidR="008D4297" w:rsidRPr="00C211D3" w:rsidSect="00EF7A0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62113"/>
    <w:multiLevelType w:val="hybridMultilevel"/>
    <w:tmpl w:val="0082FA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4500EC"/>
    <w:multiLevelType w:val="hybridMultilevel"/>
    <w:tmpl w:val="138A16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0837439">
    <w:abstractNumId w:val="0"/>
  </w:num>
  <w:num w:numId="2" w16cid:durableId="182787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297"/>
    <w:rsid w:val="00004D58"/>
    <w:rsid w:val="002E10A9"/>
    <w:rsid w:val="002F497B"/>
    <w:rsid w:val="003B590F"/>
    <w:rsid w:val="004541EF"/>
    <w:rsid w:val="004F20D4"/>
    <w:rsid w:val="005372A0"/>
    <w:rsid w:val="00710134"/>
    <w:rsid w:val="00732BE9"/>
    <w:rsid w:val="007F42EB"/>
    <w:rsid w:val="008457A3"/>
    <w:rsid w:val="008D4297"/>
    <w:rsid w:val="009053D9"/>
    <w:rsid w:val="009C677B"/>
    <w:rsid w:val="00A15983"/>
    <w:rsid w:val="00A963A3"/>
    <w:rsid w:val="00C211D3"/>
    <w:rsid w:val="00C967DC"/>
    <w:rsid w:val="00CF57CE"/>
    <w:rsid w:val="00D244C0"/>
    <w:rsid w:val="00EF7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B476B4"/>
  <w15:chartTrackingRefBased/>
  <w15:docId w15:val="{B86D84A2-869A-8448-8948-DC27703BC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297"/>
    <w:pPr>
      <w:ind w:left="720"/>
      <w:contextualSpacing/>
    </w:pPr>
  </w:style>
  <w:style w:type="character" w:styleId="Hyperlink">
    <w:name w:val="Hyperlink"/>
    <w:basedOn w:val="DefaultParagraphFont"/>
    <w:uiPriority w:val="99"/>
    <w:unhideWhenUsed/>
    <w:rsid w:val="008D4297"/>
    <w:rPr>
      <w:color w:val="0563C1" w:themeColor="hyperlink"/>
      <w:u w:val="single"/>
    </w:rPr>
  </w:style>
  <w:style w:type="character" w:styleId="UnresolvedMention">
    <w:name w:val="Unresolved Mention"/>
    <w:basedOn w:val="DefaultParagraphFont"/>
    <w:uiPriority w:val="99"/>
    <w:semiHidden/>
    <w:unhideWhenUsed/>
    <w:rsid w:val="008D42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215</Words>
  <Characters>1228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B. Polk (Hou/C+A)</dc:creator>
  <cp:keywords/>
  <dc:description/>
  <cp:lastModifiedBy>Alan B. Polk (Hou/C+A)</cp:lastModifiedBy>
  <cp:revision>7</cp:revision>
  <dcterms:created xsi:type="dcterms:W3CDTF">2023-12-02T14:26:00Z</dcterms:created>
  <dcterms:modified xsi:type="dcterms:W3CDTF">2024-01-21T03:38:00Z</dcterms:modified>
</cp:coreProperties>
</file>